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DE2" w:rsidRPr="003B6EFF" w:rsidRDefault="00E36DE2" w:rsidP="00785A98">
      <w:pPr>
        <w:shd w:val="clear" w:color="auto" w:fill="FFFFFF"/>
        <w:spacing w:before="100"/>
        <w:ind w:left="142" w:right="132" w:firstLine="992"/>
        <w:jc w:val="right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Кононова Т. </w:t>
      </w:r>
    </w:p>
    <w:p w:rsidR="00782A4C" w:rsidRDefault="00E36DE2" w:rsidP="00785A98">
      <w:pPr>
        <w:shd w:val="clear" w:color="auto" w:fill="FFFFFF"/>
        <w:spacing w:before="100"/>
        <w:ind w:left="142" w:right="132" w:firstLine="992"/>
        <w:jc w:val="center"/>
        <w:rPr>
          <w:rFonts w:eastAsia="Times New Roman"/>
          <w:bCs/>
          <w:sz w:val="28"/>
          <w:szCs w:val="28"/>
        </w:rPr>
      </w:pPr>
      <w:r w:rsidRPr="00E36DE2">
        <w:rPr>
          <w:rFonts w:eastAsia="Times New Roman"/>
          <w:bCs/>
          <w:sz w:val="28"/>
          <w:szCs w:val="28"/>
        </w:rPr>
        <w:t>Школа</w:t>
      </w:r>
      <w:r w:rsidR="004305DA">
        <w:rPr>
          <w:rFonts w:eastAsia="Times New Roman"/>
          <w:bCs/>
          <w:sz w:val="28"/>
          <w:szCs w:val="28"/>
        </w:rPr>
        <w:t>,</w:t>
      </w:r>
      <w:r w:rsidRPr="00E36DE2">
        <w:rPr>
          <w:rFonts w:eastAsia="Times New Roman"/>
          <w:bCs/>
          <w:sz w:val="28"/>
          <w:szCs w:val="28"/>
        </w:rPr>
        <w:t xml:space="preserve"> ты не старишься </w:t>
      </w:r>
    </w:p>
    <w:p w:rsidR="00782A4C" w:rsidRPr="00F24372" w:rsidRDefault="00E36DE2" w:rsidP="00785A98">
      <w:pPr>
        <w:shd w:val="clear" w:color="auto" w:fill="FFFFFF"/>
        <w:spacing w:before="240"/>
        <w:ind w:left="142" w:right="132" w:firstLine="992"/>
        <w:jc w:val="both"/>
        <w:rPr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Нижний Тагил. </w:t>
      </w:r>
      <w:r w:rsidR="004305DA">
        <w:rPr>
          <w:rFonts w:eastAsia="Times New Roman"/>
          <w:bCs/>
          <w:sz w:val="24"/>
          <w:szCs w:val="24"/>
        </w:rPr>
        <w:t>Сегодня и до конца не</w:t>
      </w:r>
      <w:r w:rsidR="00F24372" w:rsidRPr="00F24372">
        <w:rPr>
          <w:rFonts w:eastAsia="Times New Roman"/>
          <w:bCs/>
          <w:sz w:val="24"/>
          <w:szCs w:val="24"/>
        </w:rPr>
        <w:t>дели город сбросит груз двух веков и оку</w:t>
      </w:r>
      <w:bookmarkStart w:id="0" w:name="_GoBack"/>
      <w:bookmarkEnd w:id="0"/>
      <w:r w:rsidR="00F24372" w:rsidRPr="00F24372">
        <w:rPr>
          <w:rFonts w:eastAsia="Times New Roman"/>
          <w:bCs/>
          <w:sz w:val="24"/>
          <w:szCs w:val="24"/>
        </w:rPr>
        <w:t>нется в</w:t>
      </w:r>
      <w:r w:rsidR="004305DA">
        <w:rPr>
          <w:rFonts w:eastAsia="Times New Roman"/>
          <w:bCs/>
          <w:sz w:val="24"/>
          <w:szCs w:val="24"/>
        </w:rPr>
        <w:t xml:space="preserve"> атмосферу большого студенческо</w:t>
      </w:r>
      <w:r w:rsidR="00F24372" w:rsidRPr="00F24372">
        <w:rPr>
          <w:rFonts w:eastAsia="Times New Roman"/>
          <w:bCs/>
          <w:sz w:val="24"/>
          <w:szCs w:val="24"/>
        </w:rPr>
        <w:t>го празд</w:t>
      </w:r>
      <w:r w:rsidR="004305DA">
        <w:rPr>
          <w:rFonts w:eastAsia="Times New Roman"/>
          <w:bCs/>
          <w:sz w:val="24"/>
          <w:szCs w:val="24"/>
        </w:rPr>
        <w:t xml:space="preserve">ника. Виновников торжества </w:t>
      </w:r>
      <w:r w:rsidR="003B6EFF">
        <w:rPr>
          <w:rFonts w:eastAsia="Times New Roman"/>
          <w:sz w:val="24"/>
          <w:szCs w:val="24"/>
        </w:rPr>
        <w:t>–</w:t>
      </w:r>
      <w:r w:rsidR="004305DA">
        <w:rPr>
          <w:rFonts w:eastAsia="Times New Roman"/>
          <w:bCs/>
          <w:sz w:val="24"/>
          <w:szCs w:val="24"/>
        </w:rPr>
        <w:t xml:space="preserve"> це</w:t>
      </w:r>
      <w:r w:rsidR="00F24372" w:rsidRPr="00F24372">
        <w:rPr>
          <w:rFonts w:eastAsia="Times New Roman"/>
          <w:bCs/>
          <w:sz w:val="24"/>
          <w:szCs w:val="24"/>
        </w:rPr>
        <w:t xml:space="preserve">лых 25 тысяч. Среди них мэр и директор, ученый и тренер с мировым именем, а роднит всех одна профессия </w:t>
      </w:r>
      <w:r w:rsidR="003B6EFF">
        <w:rPr>
          <w:rFonts w:eastAsia="Times New Roman"/>
          <w:sz w:val="24"/>
          <w:szCs w:val="24"/>
        </w:rPr>
        <w:t xml:space="preserve">– </w:t>
      </w:r>
      <w:r w:rsidR="00F24372" w:rsidRPr="00F24372">
        <w:rPr>
          <w:rFonts w:eastAsia="Times New Roman"/>
          <w:bCs/>
          <w:sz w:val="24"/>
          <w:szCs w:val="24"/>
        </w:rPr>
        <w:t>учитель. Нижнета</w:t>
      </w:r>
      <w:r w:rsidR="004305DA">
        <w:rPr>
          <w:rFonts w:eastAsia="Times New Roman"/>
          <w:bCs/>
          <w:sz w:val="24"/>
          <w:szCs w:val="24"/>
        </w:rPr>
        <w:t>гильский учительский (ныне педа</w:t>
      </w:r>
      <w:r w:rsidR="00F24372" w:rsidRPr="00F24372">
        <w:rPr>
          <w:rFonts w:eastAsia="Times New Roman"/>
          <w:bCs/>
          <w:sz w:val="24"/>
          <w:szCs w:val="24"/>
        </w:rPr>
        <w:t>гогический) институт отмечает 60-летие. Альма-м</w:t>
      </w:r>
      <w:r w:rsidR="004305DA">
        <w:rPr>
          <w:rFonts w:eastAsia="Times New Roman"/>
          <w:bCs/>
          <w:sz w:val="24"/>
          <w:szCs w:val="24"/>
        </w:rPr>
        <w:t>атер приготовила своим выпускни</w:t>
      </w:r>
      <w:r w:rsidR="00F24372" w:rsidRPr="00F24372">
        <w:rPr>
          <w:rFonts w:eastAsia="Times New Roman"/>
          <w:bCs/>
          <w:sz w:val="24"/>
          <w:szCs w:val="24"/>
        </w:rPr>
        <w:t>кам программу праздника, где есть время и необычным лекциям в ау</w:t>
      </w:r>
      <w:r w:rsidR="004305DA">
        <w:rPr>
          <w:rFonts w:eastAsia="Times New Roman"/>
          <w:bCs/>
          <w:sz w:val="24"/>
          <w:szCs w:val="24"/>
        </w:rPr>
        <w:t>диториях, и откры</w:t>
      </w:r>
      <w:r w:rsidR="00F24372" w:rsidRPr="00F24372">
        <w:rPr>
          <w:rFonts w:eastAsia="Times New Roman"/>
          <w:bCs/>
          <w:sz w:val="24"/>
          <w:szCs w:val="24"/>
        </w:rPr>
        <w:t>тию музе</w:t>
      </w:r>
      <w:r w:rsidR="004305DA">
        <w:rPr>
          <w:rFonts w:eastAsia="Times New Roman"/>
          <w:bCs/>
          <w:sz w:val="24"/>
          <w:szCs w:val="24"/>
        </w:rPr>
        <w:t>я своей истории, и закладке юби</w:t>
      </w:r>
      <w:r w:rsidR="00F24372" w:rsidRPr="00F24372">
        <w:rPr>
          <w:rFonts w:eastAsia="Times New Roman"/>
          <w:bCs/>
          <w:sz w:val="24"/>
          <w:szCs w:val="24"/>
        </w:rPr>
        <w:t>лейного парка, и официальным приемам, и встречам старых друзей.</w:t>
      </w:r>
    </w:p>
    <w:p w:rsidR="00782A4C" w:rsidRDefault="00F24372" w:rsidP="00785A98">
      <w:pPr>
        <w:shd w:val="clear" w:color="auto" w:fill="FFFFFF"/>
        <w:spacing w:before="100"/>
        <w:ind w:left="142" w:right="132" w:firstLine="992"/>
        <w:jc w:val="both"/>
        <w:rPr>
          <w:rFonts w:eastAsia="Times New Roman"/>
          <w:sz w:val="24"/>
          <w:szCs w:val="24"/>
        </w:rPr>
      </w:pPr>
      <w:r w:rsidRPr="00F24372">
        <w:rPr>
          <w:rFonts w:eastAsia="Times New Roman"/>
          <w:sz w:val="24"/>
          <w:szCs w:val="24"/>
        </w:rPr>
        <w:t>Первый и главный вуз города остается самым привлекатель</w:t>
      </w:r>
      <w:r w:rsidR="004305DA">
        <w:rPr>
          <w:rFonts w:eastAsia="Times New Roman"/>
          <w:sz w:val="24"/>
          <w:szCs w:val="24"/>
        </w:rPr>
        <w:t>ным для молодежи, только на физ</w:t>
      </w:r>
      <w:r w:rsidRPr="00F24372">
        <w:rPr>
          <w:rFonts w:eastAsia="Times New Roman"/>
          <w:sz w:val="24"/>
          <w:szCs w:val="24"/>
        </w:rPr>
        <w:t>мат нынче б</w:t>
      </w:r>
      <w:r w:rsidR="004305DA">
        <w:rPr>
          <w:rFonts w:eastAsia="Times New Roman"/>
          <w:sz w:val="24"/>
          <w:szCs w:val="24"/>
        </w:rPr>
        <w:t>ыло подано от абитуриентов заяв</w:t>
      </w:r>
      <w:r w:rsidRPr="00F24372">
        <w:rPr>
          <w:rFonts w:eastAsia="Times New Roman"/>
          <w:sz w:val="24"/>
          <w:szCs w:val="24"/>
        </w:rPr>
        <w:t>лений почти впятеро больше, чем мог принять факультет. А всего на 9 факультетах института у трехсот его преподавателей на дневном и заочном отделениях учатся почти пять тысяч человек. Студенческий городок представляет собой большой комплекс зданий, где есть все необходимое, чтобы жить, учиться, отдыхать и заниматься спо</w:t>
      </w:r>
      <w:r w:rsidR="004305DA">
        <w:rPr>
          <w:rFonts w:eastAsia="Times New Roman"/>
          <w:sz w:val="24"/>
          <w:szCs w:val="24"/>
        </w:rPr>
        <w:t>ртом. Здесь свой устав, по кото</w:t>
      </w:r>
      <w:r w:rsidRPr="00F24372">
        <w:rPr>
          <w:rFonts w:eastAsia="Times New Roman"/>
          <w:sz w:val="24"/>
          <w:szCs w:val="24"/>
        </w:rPr>
        <w:t>рому оплат</w:t>
      </w:r>
      <w:r w:rsidR="004305DA">
        <w:rPr>
          <w:rFonts w:eastAsia="Times New Roman"/>
          <w:sz w:val="24"/>
          <w:szCs w:val="24"/>
        </w:rPr>
        <w:t>у проживания студентов в общежи</w:t>
      </w:r>
      <w:r w:rsidRPr="00F24372">
        <w:rPr>
          <w:rFonts w:eastAsia="Times New Roman"/>
          <w:sz w:val="24"/>
          <w:szCs w:val="24"/>
        </w:rPr>
        <w:t>тии институт б</w:t>
      </w:r>
      <w:r w:rsidR="004305DA">
        <w:rPr>
          <w:rFonts w:eastAsia="Times New Roman"/>
          <w:sz w:val="24"/>
          <w:szCs w:val="24"/>
        </w:rPr>
        <w:t>ерет на себя, а прибавкой к сти</w:t>
      </w:r>
      <w:r w:rsidRPr="00F24372">
        <w:rPr>
          <w:rFonts w:eastAsia="Times New Roman"/>
          <w:sz w:val="24"/>
          <w:szCs w:val="24"/>
        </w:rPr>
        <w:t>пендии (когда есть деньги) не обносит даже троечников. Гостей на 60-летие ж</w:t>
      </w:r>
      <w:r w:rsidR="004305DA">
        <w:rPr>
          <w:rFonts w:eastAsia="Times New Roman"/>
          <w:sz w:val="24"/>
          <w:szCs w:val="24"/>
        </w:rPr>
        <w:t>дут, как гово</w:t>
      </w:r>
      <w:r w:rsidRPr="00F24372">
        <w:rPr>
          <w:rFonts w:eastAsia="Times New Roman"/>
          <w:sz w:val="24"/>
          <w:szCs w:val="24"/>
        </w:rPr>
        <w:t xml:space="preserve">рится, со всех волостей, многие прибудут </w:t>
      </w:r>
      <w:r w:rsidRPr="004305DA">
        <w:rPr>
          <w:rFonts w:eastAsia="Times New Roman"/>
          <w:bCs/>
          <w:sz w:val="24"/>
          <w:szCs w:val="24"/>
        </w:rPr>
        <w:t>с</w:t>
      </w:r>
      <w:r w:rsidR="00785A98">
        <w:rPr>
          <w:rFonts w:eastAsia="Times New Roman"/>
          <w:bCs/>
          <w:sz w:val="24"/>
          <w:szCs w:val="24"/>
        </w:rPr>
        <w:t xml:space="preserve"> </w:t>
      </w:r>
      <w:r w:rsidR="004305DA">
        <w:rPr>
          <w:rFonts w:eastAsia="Times New Roman"/>
          <w:sz w:val="24"/>
          <w:szCs w:val="24"/>
        </w:rPr>
        <w:t>подарками, а</w:t>
      </w:r>
      <w:r w:rsidRPr="00F24372">
        <w:rPr>
          <w:rFonts w:eastAsia="Times New Roman"/>
          <w:sz w:val="24"/>
          <w:szCs w:val="24"/>
        </w:rPr>
        <w:t xml:space="preserve"> самый «тяжелый» уже преподнес </w:t>
      </w:r>
      <w:proofErr w:type="spellStart"/>
      <w:r w:rsidRPr="00F24372">
        <w:rPr>
          <w:rFonts w:eastAsia="Times New Roman"/>
          <w:sz w:val="24"/>
          <w:szCs w:val="24"/>
        </w:rPr>
        <w:t>Ура</w:t>
      </w:r>
      <w:r>
        <w:rPr>
          <w:rFonts w:eastAsia="Times New Roman"/>
          <w:sz w:val="24"/>
          <w:szCs w:val="24"/>
        </w:rPr>
        <w:t>л</w:t>
      </w:r>
      <w:r w:rsidRPr="00F24372">
        <w:rPr>
          <w:rFonts w:eastAsia="Times New Roman"/>
          <w:sz w:val="24"/>
          <w:szCs w:val="24"/>
        </w:rPr>
        <w:t>вагонзавод</w:t>
      </w:r>
      <w:proofErr w:type="spellEnd"/>
      <w:r w:rsidRPr="00F24372">
        <w:rPr>
          <w:rFonts w:eastAsia="Times New Roman"/>
          <w:sz w:val="24"/>
          <w:szCs w:val="24"/>
        </w:rPr>
        <w:t xml:space="preserve"> </w:t>
      </w:r>
      <w:r w:rsidR="003B6EFF">
        <w:rPr>
          <w:rFonts w:eastAsia="Times New Roman"/>
          <w:sz w:val="24"/>
          <w:szCs w:val="24"/>
        </w:rPr>
        <w:t>–</w:t>
      </w:r>
      <w:r w:rsidRPr="00F24372">
        <w:rPr>
          <w:rFonts w:eastAsia="Times New Roman"/>
          <w:sz w:val="24"/>
          <w:szCs w:val="24"/>
        </w:rPr>
        <w:t xml:space="preserve"> универсальный погрузчик собственного изготовления.</w:t>
      </w:r>
    </w:p>
    <w:p w:rsidR="00F24372" w:rsidRDefault="00F24372" w:rsidP="00785A98">
      <w:pPr>
        <w:shd w:val="clear" w:color="auto" w:fill="FFFFFF"/>
        <w:spacing w:before="100"/>
        <w:ind w:left="142" w:right="132" w:firstLine="992"/>
        <w:jc w:val="both"/>
        <w:rPr>
          <w:rFonts w:eastAsia="Times New Roman"/>
          <w:sz w:val="24"/>
          <w:szCs w:val="24"/>
        </w:rPr>
      </w:pPr>
    </w:p>
    <w:p w:rsidR="00F24372" w:rsidRPr="00F24372" w:rsidRDefault="00F24372" w:rsidP="00785A98">
      <w:pPr>
        <w:shd w:val="clear" w:color="auto" w:fill="FFFFFF"/>
        <w:spacing w:before="100"/>
        <w:ind w:left="142" w:right="132" w:firstLine="992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Уральский рабочий</w:t>
      </w:r>
      <w:r w:rsidR="00E36DE2">
        <w:rPr>
          <w:rFonts w:eastAsia="Times New Roman"/>
          <w:sz w:val="24"/>
          <w:szCs w:val="24"/>
        </w:rPr>
        <w:t xml:space="preserve">. </w:t>
      </w:r>
      <w:r w:rsidR="003B6EFF">
        <w:rPr>
          <w:rFonts w:eastAsia="Times New Roman"/>
          <w:sz w:val="24"/>
          <w:szCs w:val="24"/>
        </w:rPr>
        <w:t>–</w:t>
      </w:r>
      <w:r w:rsidR="00E36DE2">
        <w:rPr>
          <w:rFonts w:eastAsia="Times New Roman"/>
          <w:sz w:val="24"/>
          <w:szCs w:val="24"/>
        </w:rPr>
        <w:t xml:space="preserve"> 1999. </w:t>
      </w:r>
      <w:r w:rsidR="003B6EFF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>29 сентября.</w:t>
      </w:r>
    </w:p>
    <w:sectPr w:rsidR="00F24372" w:rsidRPr="00F24372" w:rsidSect="003B6EFF">
      <w:type w:val="continuous"/>
      <w:pgSz w:w="11909" w:h="16834"/>
      <w:pgMar w:top="720" w:right="720" w:bottom="720" w:left="1134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F24372"/>
    <w:rsid w:val="002D6C1C"/>
    <w:rsid w:val="003B6EFF"/>
    <w:rsid w:val="004305DA"/>
    <w:rsid w:val="00782A4C"/>
    <w:rsid w:val="00785A98"/>
    <w:rsid w:val="00B26FDC"/>
    <w:rsid w:val="00E27E94"/>
    <w:rsid w:val="00E36DE2"/>
    <w:rsid w:val="00F243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A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216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11</cp:revision>
  <dcterms:created xsi:type="dcterms:W3CDTF">2014-08-19T07:21:00Z</dcterms:created>
  <dcterms:modified xsi:type="dcterms:W3CDTF">2019-08-01T12:10:00Z</dcterms:modified>
</cp:coreProperties>
</file>